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74" w:rsidRDefault="006D1074" w:rsidP="00275B69">
      <w:pPr>
        <w:jc w:val="center"/>
        <w:rPr>
          <w:b/>
          <w:sz w:val="28"/>
          <w:szCs w:val="28"/>
        </w:rPr>
        <w:sectPr w:rsidR="006D1074" w:rsidSect="00F35EBB">
          <w:pgSz w:w="16838" w:h="11906" w:orient="landscape"/>
          <w:pgMar w:top="624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-1720215</wp:posOffset>
            </wp:positionV>
            <wp:extent cx="7772400" cy="10687050"/>
            <wp:effectExtent l="9525" t="0" r="9525" b="9525"/>
            <wp:wrapNone/>
            <wp:docPr id="3" name="Рисунок 3" descr="d:\.Users\17 каб. ПК\Desktop\Уч планы 2020\стр 8 лет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Users\17 каб. ПК\Desktop\Уч планы 2020\стр 8 лет титу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5B69" w:rsidRDefault="00275B69" w:rsidP="00275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образовательного процесса</w:t>
      </w:r>
    </w:p>
    <w:p w:rsidR="00BE7F30" w:rsidRDefault="00BE7F30" w:rsidP="00275B69">
      <w:pPr>
        <w:jc w:val="center"/>
        <w:rPr>
          <w:b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423"/>
        <w:gridCol w:w="2979"/>
        <w:gridCol w:w="993"/>
        <w:gridCol w:w="850"/>
        <w:gridCol w:w="709"/>
        <w:gridCol w:w="567"/>
        <w:gridCol w:w="142"/>
        <w:gridCol w:w="567"/>
        <w:gridCol w:w="850"/>
        <w:gridCol w:w="142"/>
        <w:gridCol w:w="709"/>
        <w:gridCol w:w="708"/>
        <w:gridCol w:w="567"/>
        <w:gridCol w:w="567"/>
        <w:gridCol w:w="567"/>
        <w:gridCol w:w="567"/>
        <w:gridCol w:w="567"/>
        <w:gridCol w:w="142"/>
        <w:gridCol w:w="567"/>
        <w:gridCol w:w="567"/>
        <w:gridCol w:w="567"/>
      </w:tblGrid>
      <w:tr w:rsidR="006D77E9" w:rsidRPr="00444E76" w:rsidTr="00BE7F30">
        <w:trPr>
          <w:trHeight w:val="15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Индекс</w:t>
            </w:r>
          </w:p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B7143B">
            <w:pPr>
              <w:jc w:val="center"/>
              <w:rPr>
                <w:sz w:val="20"/>
                <w:szCs w:val="20"/>
              </w:rPr>
            </w:pPr>
            <w:proofErr w:type="spellStart"/>
            <w:r w:rsidRPr="00444E76">
              <w:rPr>
                <w:sz w:val="20"/>
                <w:szCs w:val="20"/>
              </w:rPr>
              <w:t>Самостработа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Аудиторные занятия</w:t>
            </w:r>
          </w:p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(в часах)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444E76" w:rsidRDefault="006D77E9" w:rsidP="00272EBF">
            <w:pPr>
              <w:ind w:right="-98"/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Промежуточная аттестация</w:t>
            </w:r>
          </w:p>
          <w:p w:rsidR="006D77E9" w:rsidRPr="00444E76" w:rsidRDefault="006D77E9" w:rsidP="00272EBF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444E76"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6D77E9" w:rsidRPr="00444E76" w:rsidTr="00BE7F30">
        <w:trPr>
          <w:trHeight w:val="14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7E9" w:rsidRPr="00444E76" w:rsidRDefault="006D77E9" w:rsidP="00272E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7E9" w:rsidRPr="00444E76" w:rsidRDefault="006D77E9" w:rsidP="00272E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7E9" w:rsidRPr="00444E76" w:rsidRDefault="006D77E9" w:rsidP="00272EBF">
            <w:pPr>
              <w:ind w:right="113"/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7E9" w:rsidRPr="00444E76" w:rsidRDefault="006D77E9" w:rsidP="00272EBF">
            <w:pPr>
              <w:ind w:right="113"/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7E9" w:rsidRPr="00444E76" w:rsidRDefault="006D77E9" w:rsidP="00272EBF">
            <w:pPr>
              <w:ind w:right="113"/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7E9" w:rsidRPr="00444E76" w:rsidRDefault="006D77E9" w:rsidP="00272EBF">
            <w:pPr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7E9" w:rsidRPr="00444E76" w:rsidRDefault="006D77E9" w:rsidP="00272EBF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444E76">
              <w:rPr>
                <w:sz w:val="20"/>
                <w:szCs w:val="20"/>
              </w:rPr>
              <w:t xml:space="preserve">контрольные уроки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7E9" w:rsidRPr="00444E76" w:rsidRDefault="006D77E9" w:rsidP="00272EBF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444E76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 4-й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  <w:r w:rsidRPr="00444E76">
              <w:rPr>
                <w:sz w:val="20"/>
                <w:szCs w:val="20"/>
              </w:rPr>
              <w:t>8-й класс</w:t>
            </w:r>
          </w:p>
          <w:p w:rsidR="006D77E9" w:rsidRPr="00444E76" w:rsidRDefault="006D77E9" w:rsidP="00272EBF">
            <w:pPr>
              <w:jc w:val="center"/>
              <w:rPr>
                <w:sz w:val="20"/>
                <w:szCs w:val="20"/>
              </w:rPr>
            </w:pPr>
          </w:p>
        </w:tc>
      </w:tr>
      <w:tr w:rsidR="006D77E9" w:rsidRPr="00444E76" w:rsidTr="00BE7F30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7E9" w:rsidRPr="00444E76" w:rsidRDefault="006D77E9" w:rsidP="00272EBF">
            <w:pPr>
              <w:jc w:val="center"/>
              <w:rPr>
                <w:sz w:val="22"/>
                <w:szCs w:val="22"/>
              </w:rPr>
            </w:pPr>
            <w:r w:rsidRPr="00444E76">
              <w:rPr>
                <w:sz w:val="22"/>
                <w:szCs w:val="22"/>
              </w:rPr>
              <w:t>17</w:t>
            </w:r>
          </w:p>
        </w:tc>
      </w:tr>
      <w:tr w:rsidR="006B77F2" w:rsidRPr="007C4724" w:rsidTr="00BE7F30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F2" w:rsidRPr="00BE7F30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F2" w:rsidRPr="007C4724" w:rsidRDefault="006B77F2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Структура и объем ОП</w:t>
            </w:r>
          </w:p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304" w:rsidRPr="007C4724" w:rsidRDefault="00BC0536" w:rsidP="007C472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C4724">
              <w:rPr>
                <w:b/>
                <w:sz w:val="22"/>
                <w:szCs w:val="22"/>
              </w:rPr>
              <w:t xml:space="preserve"> 4257,5 -</w:t>
            </w:r>
            <w:r w:rsidR="000B7304" w:rsidRPr="007C4724">
              <w:rPr>
                <w:b/>
                <w:sz w:val="22"/>
                <w:szCs w:val="22"/>
              </w:rPr>
              <w:t>4868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F2" w:rsidRPr="007C4724" w:rsidRDefault="00BC0536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2354,5-</w:t>
            </w:r>
            <w:r w:rsidR="00731E4F" w:rsidRPr="007C4724">
              <w:rPr>
                <w:b/>
                <w:sz w:val="22"/>
                <w:szCs w:val="22"/>
              </w:rPr>
              <w:t>2470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BC0536" w:rsidP="007C4724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 xml:space="preserve">1903 </w:t>
            </w:r>
            <w:r w:rsidR="000B7304" w:rsidRPr="007C4724">
              <w:rPr>
                <w:b/>
                <w:sz w:val="22"/>
                <w:szCs w:val="22"/>
              </w:rPr>
              <w:t>–</w:t>
            </w:r>
            <w:r w:rsidRPr="007C4724">
              <w:rPr>
                <w:b/>
                <w:sz w:val="22"/>
                <w:szCs w:val="22"/>
              </w:rPr>
              <w:t xml:space="preserve"> </w:t>
            </w:r>
            <w:r w:rsidR="000B7304" w:rsidRPr="007C4724">
              <w:rPr>
                <w:b/>
                <w:sz w:val="22"/>
                <w:szCs w:val="22"/>
              </w:rPr>
              <w:t>2398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6B77F2" w:rsidRPr="007C4724" w:rsidTr="00BE7F30">
        <w:trPr>
          <w:trHeight w:val="2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F2" w:rsidRPr="007C4724" w:rsidRDefault="006B77F2" w:rsidP="00272EB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33</w:t>
            </w:r>
          </w:p>
        </w:tc>
      </w:tr>
      <w:tr w:rsidR="006D77E9" w:rsidRPr="007C4724" w:rsidTr="00BE7F30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4257,5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2354,5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Недельная нагрузка в часах</w:t>
            </w:r>
          </w:p>
        </w:tc>
      </w:tr>
      <w:tr w:rsidR="006D77E9" w:rsidRPr="007C4724" w:rsidTr="00BE7F3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4724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Музыкальное исполнительство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917D04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917D04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1877,5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917D04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D77E9" w:rsidRPr="007C4724" w:rsidTr="00BE7F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0"/>
                <w:szCs w:val="20"/>
              </w:rPr>
            </w:pPr>
            <w:r w:rsidRPr="007C4724">
              <w:rPr>
                <w:sz w:val="20"/>
                <w:szCs w:val="20"/>
              </w:rPr>
              <w:t>ПО.01.УП.01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5B69">
            <w:pPr>
              <w:rPr>
                <w:sz w:val="22"/>
                <w:szCs w:val="22"/>
                <w:vertAlign w:val="superscript"/>
              </w:rPr>
            </w:pPr>
            <w:r w:rsidRPr="007C4724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6C2979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D6" w:rsidRPr="007C4724" w:rsidRDefault="001E71F6" w:rsidP="001E71F6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1,3-9,11-</w:t>
            </w:r>
            <w:r w:rsidR="00DE08D6" w:rsidRPr="007C4724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D6" w:rsidRPr="007C4724" w:rsidRDefault="001E71F6" w:rsidP="00272EBF">
            <w:pPr>
              <w:jc w:val="center"/>
              <w:rPr>
                <w:bCs/>
                <w:sz w:val="22"/>
                <w:szCs w:val="22"/>
              </w:rPr>
            </w:pPr>
            <w:r w:rsidRPr="007C4724">
              <w:rPr>
                <w:bCs/>
                <w:sz w:val="22"/>
                <w:szCs w:val="22"/>
              </w:rPr>
              <w:t>2</w:t>
            </w:r>
            <w:r w:rsidR="00777531" w:rsidRPr="007C4724">
              <w:rPr>
                <w:bCs/>
                <w:sz w:val="22"/>
                <w:szCs w:val="22"/>
              </w:rPr>
              <w:t>,</w:t>
            </w:r>
            <w:r w:rsidRPr="007C4724">
              <w:rPr>
                <w:bCs/>
                <w:sz w:val="22"/>
                <w:szCs w:val="22"/>
              </w:rPr>
              <w:t>10</w:t>
            </w:r>
          </w:p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2,5</w:t>
            </w:r>
          </w:p>
        </w:tc>
      </w:tr>
      <w:tr w:rsidR="006D77E9" w:rsidRPr="007C4724" w:rsidTr="00BE7F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0"/>
                <w:szCs w:val="20"/>
              </w:rPr>
            </w:pPr>
            <w:r w:rsidRPr="007C4724">
              <w:rPr>
                <w:sz w:val="20"/>
                <w:szCs w:val="20"/>
              </w:rPr>
              <w:t>ПО.01.УП.02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  <w:vertAlign w:val="superscript"/>
              </w:rPr>
            </w:pPr>
            <w:r w:rsidRPr="007C4724">
              <w:rPr>
                <w:sz w:val="22"/>
                <w:szCs w:val="22"/>
              </w:rPr>
              <w:t>Ансамбль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ind w:left="-151" w:right="-38"/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DE08D6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14</w:t>
            </w:r>
            <w:r w:rsidR="00182A9D" w:rsidRPr="007C4724">
              <w:rPr>
                <w:sz w:val="22"/>
                <w:szCs w:val="22"/>
              </w:rPr>
              <w:t>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DE08D6" w:rsidP="00182A9D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8,</w:t>
            </w:r>
            <w:r w:rsidR="00182A9D" w:rsidRPr="007C4724">
              <w:rPr>
                <w:sz w:val="22"/>
                <w:szCs w:val="22"/>
              </w:rPr>
              <w:t>10,12</w:t>
            </w:r>
            <w:r w:rsidR="003D611C" w:rsidRPr="007C4724">
              <w:rPr>
                <w:sz w:val="22"/>
                <w:szCs w:val="22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</w:tr>
      <w:tr w:rsidR="006D77E9" w:rsidRPr="007C4724" w:rsidTr="00BE7F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0"/>
                <w:szCs w:val="20"/>
              </w:rPr>
            </w:pPr>
            <w:r w:rsidRPr="007C4724">
              <w:rPr>
                <w:sz w:val="20"/>
                <w:szCs w:val="20"/>
              </w:rPr>
              <w:t>ПО.01.УП.03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6C2979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182A9D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D00E9" w:rsidP="001D00E9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6-15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</w:tr>
      <w:tr w:rsidR="006D77E9" w:rsidRPr="007C4724" w:rsidTr="00BE7F3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0"/>
                <w:szCs w:val="20"/>
              </w:rPr>
            </w:pPr>
            <w:r w:rsidRPr="007C4724">
              <w:rPr>
                <w:sz w:val="20"/>
                <w:szCs w:val="20"/>
              </w:rPr>
              <w:t>ПО.01.УП.04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  <w:vertAlign w:val="superscript"/>
              </w:rPr>
            </w:pPr>
            <w:r w:rsidRPr="007C4724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C819D7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</w:rPr>
            </w:pPr>
          </w:p>
        </w:tc>
      </w:tr>
      <w:tr w:rsidR="006D77E9" w:rsidRPr="007C4724" w:rsidTr="00BE7F3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4724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Теория и история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B77F2" w:rsidRPr="007C4724" w:rsidTr="00BE7F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0"/>
                <w:szCs w:val="20"/>
              </w:rPr>
            </w:pPr>
            <w:r w:rsidRPr="007C4724">
              <w:rPr>
                <w:sz w:val="20"/>
                <w:szCs w:val="20"/>
              </w:rPr>
              <w:t>ПО.02.УП.01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641,5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973FA0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ind w:left="-107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6B77F2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2,4,6,10,1</w:t>
            </w:r>
            <w:r w:rsidR="00777531" w:rsidRPr="007C472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  <w:r w:rsidR="00777531"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cs="Arial CYR"/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cs="Arial CYR"/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cs="Arial CYR"/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cs="Arial CYR"/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cs="Arial CYR"/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cs="Arial CYR"/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cs="Arial CYR"/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1,5</w:t>
            </w:r>
          </w:p>
        </w:tc>
      </w:tr>
      <w:tr w:rsidR="006B77F2" w:rsidRPr="007C4724" w:rsidTr="00BE7F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0"/>
                <w:szCs w:val="20"/>
              </w:rPr>
            </w:pPr>
            <w:r w:rsidRPr="007C4724">
              <w:rPr>
                <w:sz w:val="20"/>
                <w:szCs w:val="20"/>
              </w:rPr>
              <w:t>ПО.02.УП.02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 xml:space="preserve">Слушание музыки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973FA0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ind w:left="-107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F2" w:rsidRPr="007C4724" w:rsidRDefault="0077753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</w:tr>
      <w:tr w:rsidR="006B77F2" w:rsidRPr="007C4724" w:rsidTr="00BE7F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0"/>
                <w:szCs w:val="20"/>
              </w:rPr>
            </w:pPr>
            <w:r w:rsidRPr="007C4724">
              <w:rPr>
                <w:sz w:val="20"/>
                <w:szCs w:val="20"/>
              </w:rPr>
              <w:t>ПО.02.УП.03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6B77F2">
            <w:pPr>
              <w:rPr>
                <w:sz w:val="22"/>
                <w:szCs w:val="22"/>
              </w:rPr>
            </w:pPr>
            <w:r w:rsidRPr="007C4724">
              <w:rPr>
                <w:bCs/>
                <w:sz w:val="22"/>
                <w:szCs w:val="22"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973FA0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ind w:left="-107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F2" w:rsidRPr="007C4724" w:rsidRDefault="00DE08D6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77753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9</w:t>
            </w:r>
            <w:r w:rsidR="00DE08D6" w:rsidRPr="007C4724">
              <w:rPr>
                <w:sz w:val="22"/>
                <w:szCs w:val="22"/>
              </w:rPr>
              <w:t>,1</w:t>
            </w:r>
            <w:r w:rsidRPr="007C4724">
              <w:rPr>
                <w:sz w:val="22"/>
                <w:szCs w:val="22"/>
              </w:rPr>
              <w:t>1-13</w:t>
            </w:r>
            <w:r w:rsidR="00833F48" w:rsidRPr="007C4724">
              <w:rPr>
                <w:sz w:val="22"/>
                <w:szCs w:val="22"/>
              </w:rPr>
              <w:t>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F2" w:rsidRPr="007C4724" w:rsidRDefault="006B77F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1,5</w:t>
            </w:r>
          </w:p>
        </w:tc>
      </w:tr>
      <w:tr w:rsidR="006D77E9" w:rsidRPr="007C4724" w:rsidTr="00BE7F30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D36C01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Аудиторная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6C2979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5161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6</w:t>
            </w:r>
            <w:r w:rsidR="0025161F" w:rsidRPr="007C4724">
              <w:rPr>
                <w:b/>
                <w:sz w:val="22"/>
                <w:szCs w:val="22"/>
              </w:rPr>
              <w:t>,</w:t>
            </w:r>
            <w:r w:rsidRPr="007C47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 w:rsidRPr="007C4724">
              <w:rPr>
                <w:rFonts w:cs="Arial CYR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 w:rsidRPr="007C4724">
              <w:rPr>
                <w:rFonts w:cs="Arial CYR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7,5</w:t>
            </w:r>
          </w:p>
        </w:tc>
      </w:tr>
      <w:tr w:rsidR="006D77E9" w:rsidRPr="007C4724" w:rsidTr="00BE7F30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Максимальная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4065,5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2354,5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6C2979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 w:rsidRPr="007C4724">
              <w:rPr>
                <w:rFonts w:cs="Arial CYR"/>
                <w:b/>
                <w:sz w:val="22"/>
                <w:szCs w:val="22"/>
              </w:rPr>
              <w:t>17,5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 w:rsidRPr="007C4724">
              <w:rPr>
                <w:rFonts w:cs="Arial CYR"/>
                <w:b/>
                <w:sz w:val="22"/>
                <w:szCs w:val="22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19</w:t>
            </w:r>
          </w:p>
        </w:tc>
      </w:tr>
      <w:tr w:rsidR="006D77E9" w:rsidRPr="007C4724" w:rsidTr="00BE7F30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3D611C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C819D7" w:rsidP="00F72259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C819D7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E71F6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b/>
                <w:color w:val="F7964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b/>
                <w:color w:val="F7964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b/>
                <w:color w:val="F79646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b/>
                <w:color w:val="F7964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</w:tr>
      <w:tr w:rsidR="006D77E9" w:rsidRPr="007C4724" w:rsidTr="00BE7F3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lastRenderedPageBreak/>
              <w:t>В.00.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7C4724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0022A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3F3C10" w:rsidP="00272EBF">
            <w:pPr>
              <w:jc w:val="center"/>
              <w:rPr>
                <w:b/>
                <w:bCs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115</w:t>
            </w:r>
            <w:r w:rsidR="006D77E9" w:rsidRPr="007C4724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003EB" w:rsidP="001003EB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7C4724">
              <w:rPr>
                <w:b/>
                <w:bCs/>
                <w:sz w:val="22"/>
                <w:szCs w:val="22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</w:tr>
      <w:tr w:rsidR="006D77E9" w:rsidRPr="007C4724" w:rsidTr="00BE7F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7E2902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В.01</w:t>
            </w:r>
            <w:r w:rsidR="006D77E9" w:rsidRPr="007C4724">
              <w:rPr>
                <w:sz w:val="22"/>
                <w:szCs w:val="22"/>
              </w:rPr>
              <w:t>.УП.01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  <w:vertAlign w:val="superscript"/>
              </w:rPr>
            </w:pPr>
            <w:r w:rsidRPr="007C4724">
              <w:rPr>
                <w:sz w:val="22"/>
                <w:szCs w:val="22"/>
              </w:rPr>
              <w:t>Оркестровый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544,5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BE7F30" w:rsidP="00D074E1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E708F7" w:rsidRDefault="001003EB" w:rsidP="00272EBF">
            <w:pPr>
              <w:jc w:val="center"/>
              <w:rPr>
                <w:sz w:val="22"/>
                <w:szCs w:val="22"/>
              </w:rPr>
            </w:pPr>
            <w:r w:rsidRPr="00E708F7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F015D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25161F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003EB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003EB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003EB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003EB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</w:t>
            </w:r>
          </w:p>
        </w:tc>
      </w:tr>
      <w:tr w:rsidR="006D77E9" w:rsidRPr="007C4724" w:rsidTr="00BE7F3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A7066A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В.03.УП.03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</w:rPr>
            </w:pPr>
            <w:r w:rsidRPr="007C4724">
              <w:rPr>
                <w:bCs/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E708F7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</w:tr>
      <w:tr w:rsidR="001003EB" w:rsidRPr="007C4724" w:rsidTr="001003EB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5B69">
            <w:pPr>
              <w:jc w:val="center"/>
              <w:rPr>
                <w:b/>
                <w:bCs/>
                <w:iCs/>
                <w:sz w:val="22"/>
                <w:szCs w:val="22"/>
                <w:vertAlign w:val="superscript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Всего аудиторная нагрузка с учетом вариативной части: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color w:val="F79646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794045">
            <w:pPr>
              <w:jc w:val="center"/>
              <w:rPr>
                <w:b/>
                <w:bCs/>
                <w:iCs/>
                <w:strike/>
                <w:sz w:val="22"/>
                <w:szCs w:val="22"/>
              </w:rPr>
            </w:pPr>
            <w:r w:rsidRPr="007C4724">
              <w:rPr>
                <w:b/>
                <w:bCs/>
                <w:iCs/>
                <w:strike/>
                <w:sz w:val="22"/>
                <w:szCs w:val="22"/>
              </w:rPr>
              <w:t xml:space="preserve"> </w:t>
            </w:r>
            <w:r w:rsidRPr="007C4724">
              <w:rPr>
                <w:b/>
                <w:bCs/>
                <w:iCs/>
                <w:sz w:val="22"/>
                <w:szCs w:val="22"/>
              </w:rPr>
              <w:t>2206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1003EB">
            <w:pPr>
              <w:jc w:val="center"/>
            </w:pPr>
            <w:r w:rsidRPr="007C4724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1003EB">
            <w:pPr>
              <w:jc w:val="center"/>
            </w:pPr>
            <w:r w:rsidRPr="007C4724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1003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11,5</w:t>
            </w:r>
          </w:p>
        </w:tc>
      </w:tr>
      <w:tr w:rsidR="006D77E9" w:rsidRPr="007C4724" w:rsidTr="00BE7F30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5B69">
            <w:pPr>
              <w:jc w:val="center"/>
              <w:rPr>
                <w:b/>
                <w:bCs/>
                <w:iCs/>
                <w:sz w:val="22"/>
                <w:szCs w:val="22"/>
                <w:vertAlign w:val="superscript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Всего максимальная нагрузка с учетом вариативной части: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EB" w:rsidRPr="007C4724" w:rsidRDefault="001003EB" w:rsidP="0079404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4742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02262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2536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7C4724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2206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25161F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003EB" w:rsidP="003F3C1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003EB" w:rsidP="003F3C1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1003EB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24</w:t>
            </w:r>
            <w:r w:rsidR="0025161F" w:rsidRPr="007C4724">
              <w:rPr>
                <w:b/>
                <w:bCs/>
                <w:iCs/>
                <w:sz w:val="22"/>
                <w:szCs w:val="22"/>
              </w:rPr>
              <w:t>,5</w:t>
            </w:r>
          </w:p>
        </w:tc>
      </w:tr>
      <w:tr w:rsidR="006D77E9" w:rsidRPr="007C4724" w:rsidTr="0092249B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5B6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Всего количество контрольных уроков, зачетов, экзаменов: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C819D7" w:rsidP="0092249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7845A4" w:rsidP="0092249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2</w:t>
            </w:r>
            <w:r w:rsidR="00C819D7" w:rsidRPr="007C4724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B23251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6D77E9" w:rsidRPr="007C4724" w:rsidTr="00BE7F30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К.03.00.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  <w:vertAlign w:val="superscript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Консультаци</w:t>
            </w:r>
            <w:r w:rsidR="007845A4" w:rsidRPr="007C4724">
              <w:rPr>
                <w:b/>
                <w:bCs/>
                <w:iCs/>
                <w:sz w:val="22"/>
                <w:szCs w:val="22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 xml:space="preserve">Годовая нагрузка в часах </w:t>
            </w:r>
          </w:p>
        </w:tc>
      </w:tr>
      <w:tr w:rsidR="006D77E9" w:rsidRPr="007C4724" w:rsidTr="00BE7F30">
        <w:trPr>
          <w:trHeight w:val="30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К.03.01.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rPr>
                <w:sz w:val="22"/>
                <w:szCs w:val="22"/>
              </w:rPr>
            </w:pPr>
            <w:r w:rsidRPr="007C4724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rFonts w:cs="Arial CYR"/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6</w:t>
            </w:r>
          </w:p>
        </w:tc>
      </w:tr>
      <w:tr w:rsidR="006D77E9" w:rsidRPr="007C4724" w:rsidTr="00BE7F30">
        <w:trPr>
          <w:trHeight w:val="16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К.03.02.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E708F7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rFonts w:cs="Arial CYR"/>
                <w:sz w:val="22"/>
                <w:szCs w:val="22"/>
              </w:rPr>
            </w:pPr>
            <w:r w:rsidRPr="007C4724"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821811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4</w:t>
            </w:r>
          </w:p>
        </w:tc>
      </w:tr>
      <w:tr w:rsidR="006D77E9" w:rsidRPr="007C4724" w:rsidTr="00BE7F30">
        <w:trPr>
          <w:trHeight w:val="30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К.03.03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821811">
            <w:pPr>
              <w:tabs>
                <w:tab w:val="left" w:pos="3044"/>
              </w:tabs>
              <w:ind w:right="33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</w:tr>
      <w:tr w:rsidR="006D77E9" w:rsidRPr="007C4724" w:rsidTr="00BE7F30">
        <w:trPr>
          <w:trHeight w:val="30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К.03.04.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spacing w:line="280" w:lineRule="exact"/>
              <w:ind w:right="686"/>
              <w:jc w:val="both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Ансамбль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7C4724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</w:tc>
      </w:tr>
      <w:tr w:rsidR="006D77E9" w:rsidRPr="007C4724" w:rsidTr="00BE7F30">
        <w:trPr>
          <w:trHeight w:val="30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К.03.05.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spacing w:line="280" w:lineRule="exact"/>
              <w:ind w:right="686"/>
              <w:jc w:val="both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Сводный хор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821811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821811" w:rsidP="00821811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rFonts w:ascii="Symbol" w:hAnsi="Symbol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</w:rPr>
            </w:pPr>
          </w:p>
        </w:tc>
      </w:tr>
      <w:tr w:rsidR="00821811" w:rsidRPr="007C4724" w:rsidTr="00BE7F30">
        <w:trPr>
          <w:trHeight w:val="30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К.03.06.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1" w:rsidRPr="007C4724" w:rsidRDefault="00821811" w:rsidP="00272EBF">
            <w:pPr>
              <w:spacing w:line="280" w:lineRule="exact"/>
              <w:ind w:right="686"/>
              <w:jc w:val="both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Оркестр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E708F7" w:rsidP="00272EBF">
            <w:pPr>
              <w:jc w:val="center"/>
              <w:rPr>
                <w:i/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7940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1" w:rsidRPr="007C4724" w:rsidRDefault="00821811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1" w:rsidRPr="007C4724" w:rsidRDefault="00821811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1" w:rsidRPr="007C4724" w:rsidRDefault="00821811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18</w:t>
            </w:r>
          </w:p>
        </w:tc>
      </w:tr>
      <w:tr w:rsidR="00821811" w:rsidRPr="007C4724" w:rsidTr="00BE7F30">
        <w:trPr>
          <w:trHeight w:val="30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К.03.07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1" w:rsidRPr="007C4724" w:rsidRDefault="00821811" w:rsidP="00272EBF">
            <w:pPr>
              <w:spacing w:line="280" w:lineRule="exact"/>
              <w:ind w:right="686"/>
              <w:jc w:val="both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794045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81272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11" w:rsidRPr="007C4724" w:rsidRDefault="00821811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</w:tr>
      <w:tr w:rsidR="006D77E9" w:rsidRPr="007C4724" w:rsidTr="00BE7F30">
        <w:trPr>
          <w:trHeight w:val="399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5B6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А.04.00.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5B6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b/>
                <w:sz w:val="22"/>
                <w:szCs w:val="22"/>
              </w:rPr>
              <w:t>Годовой объем в неделях</w:t>
            </w:r>
          </w:p>
        </w:tc>
      </w:tr>
      <w:tr w:rsidR="006B77F2" w:rsidRPr="007C4724" w:rsidTr="00BE7F30">
        <w:trPr>
          <w:trHeight w:val="34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ПА.04.01.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Промежуточная (экзаменационная)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F015D" w:rsidP="00272E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7</w:t>
            </w:r>
            <w:r w:rsidR="006D77E9" w:rsidRPr="007C4724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F015D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F015D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F015D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-</w:t>
            </w:r>
          </w:p>
        </w:tc>
      </w:tr>
      <w:tr w:rsidR="006B77F2" w:rsidRPr="007C4724" w:rsidTr="00BE7F30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ИА.04.02.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2</w:t>
            </w:r>
          </w:p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  <w:r w:rsidRPr="007C4724">
              <w:rPr>
                <w:sz w:val="22"/>
                <w:szCs w:val="22"/>
              </w:rPr>
              <w:t> </w:t>
            </w:r>
          </w:p>
        </w:tc>
      </w:tr>
      <w:tr w:rsidR="006B77F2" w:rsidRPr="007C4724" w:rsidTr="00BE7F30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ИА.04.02.01.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</w:tr>
      <w:tr w:rsidR="006B77F2" w:rsidRPr="007C4724" w:rsidTr="00BE7F30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ИА.04.02.02.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</w:tr>
      <w:tr w:rsidR="006B77F2" w:rsidRPr="007C4724" w:rsidTr="00BE7F30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ИА.04.02.03.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7845A4">
            <w:pPr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724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</w:tr>
      <w:tr w:rsidR="006B77F2" w:rsidRPr="00D95C83" w:rsidTr="00BE7F30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7C4724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  <w:vertAlign w:val="superscript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Резерв учебного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C4724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D95C83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D95C83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D95C83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9" w:rsidRPr="00D95C83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E9" w:rsidRPr="00D95C83" w:rsidRDefault="006D77E9" w:rsidP="00272E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611C" w:rsidRPr="00D95C83" w:rsidRDefault="003D611C" w:rsidP="00272EBF">
      <w:pPr>
        <w:jc w:val="center"/>
        <w:rPr>
          <w:b/>
          <w:i/>
          <w:sz w:val="28"/>
          <w:szCs w:val="28"/>
        </w:rPr>
      </w:pPr>
    </w:p>
    <w:p w:rsidR="00DC4F23" w:rsidRPr="00D95C83" w:rsidRDefault="00DC4F23" w:rsidP="00272EBF">
      <w:pPr>
        <w:jc w:val="center"/>
        <w:rPr>
          <w:b/>
          <w:i/>
          <w:sz w:val="28"/>
          <w:szCs w:val="28"/>
        </w:rPr>
      </w:pPr>
    </w:p>
    <w:p w:rsidR="00F35EBB" w:rsidRPr="00D95C83" w:rsidRDefault="00F35EBB" w:rsidP="00272EBF">
      <w:pPr>
        <w:jc w:val="center"/>
        <w:rPr>
          <w:b/>
          <w:i/>
          <w:sz w:val="28"/>
          <w:szCs w:val="28"/>
        </w:rPr>
      </w:pPr>
    </w:p>
    <w:p w:rsidR="00DC4F23" w:rsidRPr="00D95C83" w:rsidRDefault="00DC4F23" w:rsidP="00272EBF">
      <w:pPr>
        <w:jc w:val="center"/>
        <w:rPr>
          <w:b/>
          <w:i/>
          <w:sz w:val="28"/>
          <w:szCs w:val="28"/>
        </w:rPr>
      </w:pPr>
    </w:p>
    <w:p w:rsidR="00272EBF" w:rsidRPr="00D95C83" w:rsidRDefault="00C819D7" w:rsidP="00272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D611C" w:rsidRPr="00D95C83">
        <w:rPr>
          <w:b/>
          <w:sz w:val="28"/>
          <w:szCs w:val="28"/>
        </w:rPr>
        <w:lastRenderedPageBreak/>
        <w:t>Примечания</w:t>
      </w:r>
      <w:r w:rsidR="00272EBF" w:rsidRPr="00D95C83">
        <w:rPr>
          <w:b/>
          <w:sz w:val="28"/>
          <w:szCs w:val="28"/>
        </w:rPr>
        <w:t xml:space="preserve"> к учебному плану</w:t>
      </w:r>
    </w:p>
    <w:p w:rsidR="00272EBF" w:rsidRPr="00D95C83" w:rsidRDefault="00272EBF" w:rsidP="00B7143B">
      <w:pPr>
        <w:pStyle w:val="a3"/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95C83">
        <w:rPr>
          <w:rFonts w:ascii="Times New Roman" w:hAnsi="Times New Roman"/>
          <w:sz w:val="24"/>
          <w:szCs w:val="24"/>
        </w:rPr>
        <w:t xml:space="preserve">При реализации </w:t>
      </w:r>
      <w:r w:rsidR="00DC4F23" w:rsidRPr="00D95C83">
        <w:rPr>
          <w:rFonts w:ascii="Times New Roman" w:hAnsi="Times New Roman"/>
          <w:sz w:val="24"/>
          <w:szCs w:val="24"/>
        </w:rPr>
        <w:t>ДП</w:t>
      </w:r>
      <w:r w:rsidRPr="00D95C83">
        <w:rPr>
          <w:rFonts w:ascii="Times New Roman" w:hAnsi="Times New Roman"/>
          <w:sz w:val="24"/>
          <w:szCs w:val="24"/>
        </w:rPr>
        <w:t>ОП</w:t>
      </w:r>
      <w:r w:rsidR="007123D7" w:rsidRPr="00D95C83">
        <w:rPr>
          <w:rFonts w:ascii="Times New Roman" w:hAnsi="Times New Roman"/>
          <w:sz w:val="24"/>
          <w:szCs w:val="24"/>
        </w:rPr>
        <w:t xml:space="preserve"> «Струнные инструменты»</w:t>
      </w:r>
      <w:r w:rsidRPr="00D95C83">
        <w:rPr>
          <w:rFonts w:ascii="Times New Roman" w:hAnsi="Times New Roman"/>
          <w:sz w:val="24"/>
          <w:szCs w:val="24"/>
        </w:rPr>
        <w:t xml:space="preserve"> </w:t>
      </w:r>
      <w:r w:rsidR="00DC4F23" w:rsidRPr="00D95C83">
        <w:rPr>
          <w:rFonts w:ascii="Times New Roman" w:hAnsi="Times New Roman"/>
          <w:sz w:val="24"/>
          <w:szCs w:val="24"/>
        </w:rPr>
        <w:t xml:space="preserve"> </w:t>
      </w:r>
      <w:r w:rsidR="007123D7" w:rsidRPr="00D95C83">
        <w:rPr>
          <w:rFonts w:ascii="Times New Roman" w:hAnsi="Times New Roman"/>
          <w:sz w:val="24"/>
          <w:szCs w:val="24"/>
        </w:rPr>
        <w:t xml:space="preserve"> </w:t>
      </w:r>
      <w:r w:rsidRPr="00D95C83">
        <w:rPr>
          <w:rFonts w:ascii="Times New Roman" w:hAnsi="Times New Roman"/>
          <w:sz w:val="24"/>
          <w:szCs w:val="24"/>
        </w:rPr>
        <w:t xml:space="preserve">устанавливаются следующие виды учебных занятий и численность обучающихся: групповые занятия </w:t>
      </w:r>
      <w:r w:rsidR="008F47F2" w:rsidRPr="00D95C83">
        <w:rPr>
          <w:rFonts w:ascii="Times New Roman" w:hAnsi="Times New Roman"/>
          <w:sz w:val="24"/>
          <w:szCs w:val="24"/>
        </w:rPr>
        <w:t xml:space="preserve"> по сольфеджио, слушанию </w:t>
      </w:r>
      <w:r w:rsidR="0073397D" w:rsidRPr="00D95C83">
        <w:rPr>
          <w:rFonts w:ascii="Times New Roman" w:hAnsi="Times New Roman"/>
          <w:sz w:val="24"/>
          <w:szCs w:val="24"/>
        </w:rPr>
        <w:t>музыки, музыкальной литературе,</w:t>
      </w:r>
      <w:r w:rsidR="008F47F2" w:rsidRPr="00D95C83">
        <w:rPr>
          <w:rFonts w:ascii="Times New Roman" w:hAnsi="Times New Roman"/>
          <w:sz w:val="24"/>
          <w:szCs w:val="24"/>
        </w:rPr>
        <w:t xml:space="preserve"> хору</w:t>
      </w:r>
      <w:r w:rsidR="0073397D" w:rsidRPr="00D95C83">
        <w:rPr>
          <w:rFonts w:ascii="Times New Roman" w:hAnsi="Times New Roman"/>
          <w:sz w:val="24"/>
          <w:szCs w:val="24"/>
        </w:rPr>
        <w:t xml:space="preserve">, </w:t>
      </w:r>
      <w:r w:rsidR="00D95C83" w:rsidRPr="00D95C83">
        <w:rPr>
          <w:rFonts w:ascii="Times New Roman" w:hAnsi="Times New Roman"/>
          <w:sz w:val="24"/>
          <w:szCs w:val="24"/>
        </w:rPr>
        <w:t xml:space="preserve"> элементарной теории музыки</w:t>
      </w:r>
      <w:r w:rsidR="0073397D" w:rsidRPr="00D95C83">
        <w:rPr>
          <w:rFonts w:ascii="Times New Roman" w:hAnsi="Times New Roman"/>
          <w:sz w:val="24"/>
          <w:szCs w:val="24"/>
        </w:rPr>
        <w:t xml:space="preserve"> </w:t>
      </w:r>
      <w:r w:rsidR="007845A4" w:rsidRPr="00D95C83">
        <w:rPr>
          <w:rFonts w:ascii="Times New Roman" w:hAnsi="Times New Roman"/>
          <w:sz w:val="24"/>
          <w:szCs w:val="24"/>
        </w:rPr>
        <w:t>– от 11</w:t>
      </w:r>
      <w:r w:rsidRPr="00D95C83">
        <w:rPr>
          <w:rFonts w:ascii="Times New Roman" w:hAnsi="Times New Roman"/>
          <w:sz w:val="24"/>
          <w:szCs w:val="24"/>
        </w:rPr>
        <w:t xml:space="preserve"> человек; мелкогрупповые занятия</w:t>
      </w:r>
      <w:r w:rsidR="00D95C83" w:rsidRPr="00D95C83">
        <w:rPr>
          <w:rFonts w:ascii="Times New Roman" w:hAnsi="Times New Roman"/>
          <w:sz w:val="24"/>
          <w:szCs w:val="24"/>
        </w:rPr>
        <w:t xml:space="preserve">: </w:t>
      </w:r>
      <w:r w:rsidR="0073397D" w:rsidRPr="00D95C83">
        <w:rPr>
          <w:rFonts w:ascii="Times New Roman" w:hAnsi="Times New Roman"/>
          <w:sz w:val="24"/>
          <w:szCs w:val="24"/>
        </w:rPr>
        <w:t>по</w:t>
      </w:r>
      <w:r w:rsidRPr="00D95C83">
        <w:rPr>
          <w:rFonts w:ascii="Times New Roman" w:hAnsi="Times New Roman"/>
          <w:sz w:val="24"/>
          <w:szCs w:val="24"/>
        </w:rPr>
        <w:t xml:space="preserve"> ансамбл</w:t>
      </w:r>
      <w:r w:rsidR="0073397D" w:rsidRPr="00D95C83">
        <w:rPr>
          <w:rFonts w:ascii="Times New Roman" w:hAnsi="Times New Roman"/>
          <w:sz w:val="24"/>
          <w:szCs w:val="24"/>
        </w:rPr>
        <w:t xml:space="preserve">ю </w:t>
      </w:r>
      <w:r w:rsidR="008F47F2" w:rsidRPr="00D95C83">
        <w:rPr>
          <w:rFonts w:ascii="Times New Roman" w:hAnsi="Times New Roman"/>
          <w:sz w:val="24"/>
          <w:szCs w:val="24"/>
        </w:rPr>
        <w:t>– от 2-х человек,</w:t>
      </w:r>
      <w:r w:rsidR="00D95C83" w:rsidRPr="00D95C83">
        <w:rPr>
          <w:rFonts w:ascii="Times New Roman" w:hAnsi="Times New Roman"/>
          <w:sz w:val="24"/>
          <w:szCs w:val="24"/>
        </w:rPr>
        <w:t xml:space="preserve"> по предмету «Оркестровый класс» </w:t>
      </w:r>
      <w:proofErr w:type="gramStart"/>
      <w:r w:rsidR="00D95C83" w:rsidRPr="00D95C83">
        <w:rPr>
          <w:rFonts w:ascii="Times New Roman" w:hAnsi="Times New Roman"/>
          <w:sz w:val="24"/>
          <w:szCs w:val="24"/>
        </w:rPr>
        <w:t>-о</w:t>
      </w:r>
      <w:proofErr w:type="gramEnd"/>
      <w:r w:rsidR="00D95C83" w:rsidRPr="00D95C83">
        <w:rPr>
          <w:rFonts w:ascii="Times New Roman" w:hAnsi="Times New Roman"/>
          <w:sz w:val="24"/>
          <w:szCs w:val="24"/>
        </w:rPr>
        <w:t>т 7 человек,</w:t>
      </w:r>
      <w:r w:rsidR="008F47F2" w:rsidRPr="00D95C83">
        <w:rPr>
          <w:rFonts w:ascii="Times New Roman" w:hAnsi="Times New Roman"/>
          <w:sz w:val="24"/>
          <w:szCs w:val="24"/>
        </w:rPr>
        <w:t xml:space="preserve"> индивидуальные занятия </w:t>
      </w:r>
      <w:r w:rsidR="006F015D" w:rsidRPr="00D95C83">
        <w:rPr>
          <w:rFonts w:ascii="Times New Roman" w:hAnsi="Times New Roman"/>
          <w:sz w:val="24"/>
          <w:szCs w:val="24"/>
        </w:rPr>
        <w:t xml:space="preserve"> по специальности, фортепиано, </w:t>
      </w:r>
      <w:r w:rsidR="008F47F2" w:rsidRPr="00D95C83">
        <w:rPr>
          <w:rFonts w:ascii="Times New Roman" w:hAnsi="Times New Roman"/>
          <w:sz w:val="24"/>
          <w:szCs w:val="24"/>
        </w:rPr>
        <w:t>сочинению</w:t>
      </w:r>
      <w:r w:rsidR="006F015D" w:rsidRPr="00D95C83">
        <w:rPr>
          <w:rFonts w:ascii="Times New Roman" w:hAnsi="Times New Roman"/>
          <w:sz w:val="24"/>
          <w:szCs w:val="24"/>
        </w:rPr>
        <w:t>/клавишному синтезатору.</w:t>
      </w:r>
    </w:p>
    <w:p w:rsidR="008F47F2" w:rsidRPr="00D95C83" w:rsidRDefault="00272EBF" w:rsidP="00DC4F23">
      <w:pPr>
        <w:numPr>
          <w:ilvl w:val="0"/>
          <w:numId w:val="2"/>
        </w:numPr>
        <w:tabs>
          <w:tab w:val="clear" w:pos="1080"/>
          <w:tab w:val="num" w:pos="0"/>
        </w:tabs>
        <w:ind w:left="142" w:firstLine="218"/>
        <w:contextualSpacing/>
        <w:jc w:val="both"/>
      </w:pPr>
      <w:proofErr w:type="gramStart"/>
      <w:r w:rsidRPr="00D95C83"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D95C83">
        <w:t xml:space="preserve"> </w:t>
      </w:r>
      <w:proofErr w:type="gramStart"/>
      <w:r w:rsidRPr="00D95C83">
        <w:t>Учебный предмет «Хоровой класс» проводится следующим образом: хор из обучающихся перво</w:t>
      </w:r>
      <w:r w:rsidR="00250074" w:rsidRPr="00D95C83">
        <w:t>г</w:t>
      </w:r>
      <w:r w:rsidR="00D95C83" w:rsidRPr="00D95C83">
        <w:t>о класса; хор из обучающихся 2-3</w:t>
      </w:r>
      <w:r w:rsidR="008F47F2" w:rsidRPr="00D95C83">
        <w:t xml:space="preserve"> классов</w:t>
      </w:r>
      <w:r w:rsidRPr="00D95C83">
        <w:t xml:space="preserve">. </w:t>
      </w:r>
      <w:r w:rsidR="007845A4" w:rsidRPr="00D95C83">
        <w:t xml:space="preserve"> </w:t>
      </w:r>
      <w:proofErr w:type="gramEnd"/>
    </w:p>
    <w:p w:rsidR="00F35EBB" w:rsidRPr="00D95C83" w:rsidRDefault="00DC4F23" w:rsidP="00F35EBB">
      <w:pPr>
        <w:numPr>
          <w:ilvl w:val="0"/>
          <w:numId w:val="2"/>
        </w:numPr>
        <w:tabs>
          <w:tab w:val="clear" w:pos="1080"/>
          <w:tab w:val="num" w:pos="360"/>
          <w:tab w:val="num" w:pos="426"/>
        </w:tabs>
        <w:ind w:left="426"/>
        <w:contextualSpacing/>
        <w:jc w:val="both"/>
      </w:pPr>
      <w:r w:rsidRPr="00D95C83">
        <w:t xml:space="preserve">Для расширения и углубления </w:t>
      </w:r>
      <w:proofErr w:type="gramStart"/>
      <w:r w:rsidRPr="00D95C83">
        <w:t>подготовки</w:t>
      </w:r>
      <w:proofErr w:type="gramEnd"/>
      <w:r w:rsidRPr="00D95C83">
        <w:t xml:space="preserve"> обучающихся и с учетом сложившихся педагогических традиций в вариативную часть введены следующие учебные  предметы: «Оркестровый класс</w:t>
      </w:r>
      <w:r w:rsidR="00D95C83" w:rsidRPr="00D95C83">
        <w:t>», «Элементарная теория музыки».</w:t>
      </w:r>
      <w:r w:rsidRPr="00D95C83">
        <w:t xml:space="preserve"> </w:t>
      </w:r>
      <w:r w:rsidR="00272EBF" w:rsidRPr="00D95C83">
        <w:t>Учебный предмет «Оркестровый класс» предпола</w:t>
      </w:r>
      <w:r w:rsidR="00250074" w:rsidRPr="00D95C83">
        <w:t xml:space="preserve">гает занятия </w:t>
      </w:r>
      <w:r w:rsidR="00275B69" w:rsidRPr="00D95C83">
        <w:t>камерного</w:t>
      </w:r>
      <w:r w:rsidR="00250074" w:rsidRPr="00D95C83">
        <w:t xml:space="preserve"> оркестра.</w:t>
      </w:r>
      <w:r w:rsidR="00272EBF" w:rsidRPr="00D95C83">
        <w:t xml:space="preserve"> </w:t>
      </w:r>
      <w:r w:rsidR="00D95C83" w:rsidRPr="00D95C83">
        <w:t xml:space="preserve">Учебный предмет «Оркестровый класс» проводится следующим образом:  группы учащихся 4 класса, группы учащихся 5-8 классов. </w:t>
      </w:r>
      <w:r w:rsidR="00250074" w:rsidRPr="00D95C83">
        <w:t>В случае необходимости учебные коллективы могут доукомплектовываться</w:t>
      </w:r>
      <w:r w:rsidR="008F47F2" w:rsidRPr="00D95C83">
        <w:t xml:space="preserve"> приглашенными артистами в качестве концерт</w:t>
      </w:r>
      <w:r w:rsidR="00275B69" w:rsidRPr="00D95C83">
        <w:t>м</w:t>
      </w:r>
      <w:r w:rsidR="008F47F2" w:rsidRPr="00D95C83">
        <w:t>ейстеров, но не более чем на 25% от необходимого состава участников.</w:t>
      </w:r>
      <w:r w:rsidR="00B7143B" w:rsidRPr="00D95C83">
        <w:t xml:space="preserve"> </w:t>
      </w:r>
      <w:r w:rsidR="00F35EBB" w:rsidRPr="00D95C83">
        <w:t xml:space="preserve">Объем аудиторного времени вариативной части </w:t>
      </w:r>
      <w:r w:rsidR="00F35EBB" w:rsidRPr="00E5750B">
        <w:t>составляет</w:t>
      </w:r>
      <w:r w:rsidR="00057614" w:rsidRPr="00E5750B">
        <w:t xml:space="preserve"> 2</w:t>
      </w:r>
      <w:r w:rsidR="000B7304" w:rsidRPr="00E5750B">
        <w:t>9</w:t>
      </w:r>
      <w:r w:rsidR="00F35EBB" w:rsidRPr="00E5750B">
        <w:t>%</w:t>
      </w:r>
      <w:r w:rsidR="00F35EBB" w:rsidRPr="00D95C83">
        <w:t xml:space="preserve"> от объема аудиторного времени предметных областей обязательной части.</w:t>
      </w:r>
    </w:p>
    <w:p w:rsidR="007E036B" w:rsidRPr="00D95C83" w:rsidRDefault="007E036B" w:rsidP="00D24F7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D95C83">
        <w:t xml:space="preserve">Консультации проводятся с целью подготовки </w:t>
      </w:r>
      <w:proofErr w:type="gramStart"/>
      <w:r w:rsidRPr="00D95C83">
        <w:t>обучающихся</w:t>
      </w:r>
      <w:proofErr w:type="gramEnd"/>
      <w:r w:rsidRPr="00D95C83">
        <w:t xml:space="preserve"> к контрол</w:t>
      </w:r>
      <w:r w:rsidR="00382784" w:rsidRPr="00D95C83">
        <w:t>ьным урокам, зачетам, экзаменам,</w:t>
      </w:r>
      <w:r w:rsidRPr="00D95C83">
        <w:t xml:space="preserve"> творческим  мероприятиям. </w:t>
      </w:r>
    </w:p>
    <w:p w:rsidR="00272EBF" w:rsidRPr="00D95C83" w:rsidRDefault="00272EBF" w:rsidP="00D24F71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proofErr w:type="gramStart"/>
      <w:r w:rsidRPr="00D95C83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95C83">
        <w:t xml:space="preserve"> По учебным предметам обязательной части, а также </w:t>
      </w:r>
      <w:r w:rsidR="007E036B" w:rsidRPr="00D95C83">
        <w:t>предметам</w:t>
      </w:r>
      <w:r w:rsidRPr="00D95C83">
        <w:t xml:space="preserve"> вариативной части объем самостоятельной </w:t>
      </w:r>
      <w:r w:rsidR="00382784" w:rsidRPr="00D95C83">
        <w:t xml:space="preserve">недельной </w:t>
      </w:r>
      <w:r w:rsidRPr="00D95C83">
        <w:t xml:space="preserve">нагрузки </w:t>
      </w:r>
      <w:r w:rsidR="00382784" w:rsidRPr="00D95C83">
        <w:t xml:space="preserve"> </w:t>
      </w:r>
      <w:proofErr w:type="gramStart"/>
      <w:r w:rsidRPr="00D95C83">
        <w:t>обучающихся</w:t>
      </w:r>
      <w:proofErr w:type="gramEnd"/>
      <w:r w:rsidRPr="00D95C83">
        <w:t xml:space="preserve"> планируется следующим образом:</w:t>
      </w:r>
    </w:p>
    <w:p w:rsidR="00272EBF" w:rsidRPr="00D95C83" w:rsidRDefault="00275B69" w:rsidP="00D24F71">
      <w:pPr>
        <w:tabs>
          <w:tab w:val="num" w:pos="426"/>
        </w:tabs>
        <w:ind w:left="426"/>
        <w:jc w:val="both"/>
      </w:pPr>
      <w:proofErr w:type="gramStart"/>
      <w:r w:rsidRPr="00D95C83">
        <w:t>«</w:t>
      </w:r>
      <w:r w:rsidR="00B7143B" w:rsidRPr="00D95C83">
        <w:t>Специальность»:</w:t>
      </w:r>
      <w:r w:rsidR="00D24F71" w:rsidRPr="00D95C83">
        <w:t xml:space="preserve"> 1-2 классы –</w:t>
      </w:r>
      <w:r w:rsidRPr="00D95C83">
        <w:t xml:space="preserve"> 3</w:t>
      </w:r>
      <w:r w:rsidR="00382784" w:rsidRPr="00D95C83">
        <w:t xml:space="preserve"> часа,</w:t>
      </w:r>
      <w:r w:rsidR="00272EBF" w:rsidRPr="00D95C83">
        <w:t xml:space="preserve"> </w:t>
      </w:r>
      <w:r w:rsidR="00D24F71" w:rsidRPr="00D95C83">
        <w:t xml:space="preserve">3-4 классы – </w:t>
      </w:r>
      <w:r w:rsidRPr="00D95C83">
        <w:t xml:space="preserve"> 4</w:t>
      </w:r>
      <w:r w:rsidR="00272EBF" w:rsidRPr="00D95C83">
        <w:t xml:space="preserve"> часа</w:t>
      </w:r>
      <w:r w:rsidR="00382784" w:rsidRPr="00D95C83">
        <w:t>,</w:t>
      </w:r>
      <w:r w:rsidR="00272EBF" w:rsidRPr="00D95C83">
        <w:t xml:space="preserve"> </w:t>
      </w:r>
      <w:r w:rsidRPr="00D95C83">
        <w:t>5-6 классы</w:t>
      </w:r>
      <w:r w:rsidR="00D24F71" w:rsidRPr="00D95C83">
        <w:t xml:space="preserve"> -</w:t>
      </w:r>
      <w:r w:rsidRPr="00D95C83">
        <w:t xml:space="preserve"> 5 часов</w:t>
      </w:r>
      <w:r w:rsidR="00D24F71" w:rsidRPr="00D95C83">
        <w:t xml:space="preserve">, 7-8 классы  – </w:t>
      </w:r>
      <w:r w:rsidR="00EE0F9D" w:rsidRPr="00D95C83">
        <w:t>6</w:t>
      </w:r>
      <w:r w:rsidR="00D24F71" w:rsidRPr="00D95C83">
        <w:t xml:space="preserve"> часов</w:t>
      </w:r>
      <w:r w:rsidR="00272EBF" w:rsidRPr="00D95C83">
        <w:t>; «Ансамбль» – 1</w:t>
      </w:r>
      <w:r w:rsidR="00EE0F9D" w:rsidRPr="00D95C83">
        <w:t>,5</w:t>
      </w:r>
      <w:r w:rsidR="00272EBF" w:rsidRPr="00D95C83">
        <w:t xml:space="preserve"> час</w:t>
      </w:r>
      <w:r w:rsidR="00EE0F9D" w:rsidRPr="00D95C83">
        <w:t>а</w:t>
      </w:r>
      <w:r w:rsidR="00D24F71" w:rsidRPr="00D95C83">
        <w:t>;</w:t>
      </w:r>
      <w:r w:rsidR="00EE0F9D" w:rsidRPr="00D95C83">
        <w:t xml:space="preserve"> «Оркестровый класс» – 0,5</w:t>
      </w:r>
      <w:r w:rsidR="00272EBF" w:rsidRPr="00D95C83">
        <w:t xml:space="preserve"> час</w:t>
      </w:r>
      <w:r w:rsidR="00EE0F9D" w:rsidRPr="00D95C83">
        <w:t>а</w:t>
      </w:r>
      <w:r w:rsidR="00D24F71" w:rsidRPr="00D95C83">
        <w:t>; «Фортепиано» – 2 часа</w:t>
      </w:r>
      <w:r w:rsidR="00272EBF" w:rsidRPr="00D95C83">
        <w:t>; «Хоровой к</w:t>
      </w:r>
      <w:r w:rsidR="00D24F71" w:rsidRPr="00D95C83">
        <w:t>ласс» – 0,5 часа; «Сольфеджио» – 1 час</w:t>
      </w:r>
      <w:r w:rsidR="00272EBF" w:rsidRPr="00D95C83">
        <w:t>; «Слушание музыки» – 0,5 часа; «Музык</w:t>
      </w:r>
      <w:r w:rsidR="00B7143B" w:rsidRPr="00D95C83">
        <w:t>альная литература</w:t>
      </w:r>
      <w:r w:rsidR="00D24F71" w:rsidRPr="00D95C83">
        <w:t>» – 1 час</w:t>
      </w:r>
      <w:r w:rsidR="00AC53E7" w:rsidRPr="00D95C83">
        <w:t xml:space="preserve">,  </w:t>
      </w:r>
      <w:r w:rsidR="00560FC7" w:rsidRPr="00D95C83">
        <w:t>«Элементарна</w:t>
      </w:r>
      <w:r w:rsidR="00EE0F9D" w:rsidRPr="00D95C83">
        <w:t>я теория музыки»-1 час</w:t>
      </w:r>
      <w:r w:rsidR="00D24F71" w:rsidRPr="00D95C83">
        <w:t>.</w:t>
      </w:r>
      <w:proofErr w:type="gramEnd"/>
    </w:p>
    <w:p w:rsidR="00F35EBB" w:rsidRPr="00D95C83" w:rsidRDefault="00F35EBB" w:rsidP="00F35EB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D95C83">
        <w:t>Объем максимальной нагрузки обучающихся не  превышает 2</w:t>
      </w:r>
      <w:r w:rsidR="008B70FE" w:rsidRPr="00D95C83">
        <w:t>3,5</w:t>
      </w:r>
      <w:r w:rsidRPr="00D95C83">
        <w:t xml:space="preserve"> часов в неделю, аудиторной нагрузки – 1</w:t>
      </w:r>
      <w:r w:rsidR="008B70FE" w:rsidRPr="00D95C83">
        <w:t>0</w:t>
      </w:r>
      <w:r w:rsidR="00D95C83" w:rsidRPr="00D95C83">
        <w:t>,5</w:t>
      </w:r>
      <w:r w:rsidRPr="00D95C83">
        <w:t xml:space="preserve"> часов в неделю.</w:t>
      </w:r>
    </w:p>
    <w:p w:rsidR="007E036B" w:rsidRPr="00D95C83" w:rsidRDefault="00407DB0" w:rsidP="00B7143B">
      <w:pPr>
        <w:numPr>
          <w:ilvl w:val="0"/>
          <w:numId w:val="2"/>
        </w:numPr>
        <w:tabs>
          <w:tab w:val="clear" w:pos="1080"/>
          <w:tab w:val="num" w:pos="142"/>
        </w:tabs>
        <w:ind w:left="360"/>
      </w:pPr>
      <w:r w:rsidRPr="00D95C83">
        <w:t>Аудиторные часы для концертмейстера предусматриваются:</w:t>
      </w:r>
      <w:r w:rsidR="007E036B" w:rsidRPr="00D95C83">
        <w:t xml:space="preserve"> </w:t>
      </w:r>
      <w:r w:rsidRPr="00D95C83">
        <w:t>-</w:t>
      </w:r>
      <w:r w:rsidR="00D95C83" w:rsidRPr="00D95C83">
        <w:t xml:space="preserve"> </w:t>
      </w:r>
      <w:r w:rsidRPr="00D95C83">
        <w:t>д</w:t>
      </w:r>
      <w:r w:rsidR="007E036B" w:rsidRPr="00D95C83">
        <w:t>ля провед</w:t>
      </w:r>
      <w:r w:rsidR="005A406B" w:rsidRPr="00D95C83">
        <w:t xml:space="preserve">ения занятий по специальности </w:t>
      </w:r>
      <w:r w:rsidRPr="00D95C83">
        <w:t>-</w:t>
      </w:r>
      <w:r w:rsidR="007E036B" w:rsidRPr="00D95C83">
        <w:t xml:space="preserve"> </w:t>
      </w:r>
      <w:r w:rsidR="00EE0F9D" w:rsidRPr="00D95C83">
        <w:t>50</w:t>
      </w:r>
      <w:r w:rsidRPr="00D95C83">
        <w:t xml:space="preserve">% аудиторного </w:t>
      </w:r>
      <w:r w:rsidR="005A406B" w:rsidRPr="00D95C83">
        <w:t>в</w:t>
      </w:r>
      <w:r w:rsidRPr="00D95C83">
        <w:t>ремени</w:t>
      </w:r>
      <w:r w:rsidR="00EE0F9D" w:rsidRPr="00D95C83">
        <w:t xml:space="preserve"> для учащ</w:t>
      </w:r>
      <w:r w:rsidR="008B70FE" w:rsidRPr="00D95C83">
        <w:t>ихся 1-6</w:t>
      </w:r>
      <w:r w:rsidR="00EE0F9D" w:rsidRPr="00D95C83">
        <w:t xml:space="preserve"> классов, 100%</w:t>
      </w:r>
      <w:r w:rsidR="00603865" w:rsidRPr="00D95C83">
        <w:t xml:space="preserve"> аудиторного времени для </w:t>
      </w:r>
      <w:r w:rsidR="00D24F71" w:rsidRPr="00D95C83">
        <w:t xml:space="preserve">  </w:t>
      </w:r>
      <w:r w:rsidR="008B70FE" w:rsidRPr="00D95C83">
        <w:t>учащихся 7</w:t>
      </w:r>
      <w:r w:rsidR="00603865" w:rsidRPr="00D95C83">
        <w:t>-8 классов;</w:t>
      </w:r>
    </w:p>
    <w:p w:rsidR="008B70FE" w:rsidRPr="00D95C83" w:rsidRDefault="008B70FE" w:rsidP="008B70FE">
      <w:pPr>
        <w:ind w:left="360"/>
      </w:pPr>
      <w:r w:rsidRPr="00D95C83">
        <w:t xml:space="preserve">- для проведения консультаций  в объеме  1 часа для учащихся 1 класса, 2 часов для учащихся  2-6 классов, </w:t>
      </w:r>
      <w:r w:rsidR="00D95C83" w:rsidRPr="00D95C83">
        <w:t xml:space="preserve">100% времени </w:t>
      </w:r>
      <w:r w:rsidRPr="00D95C83">
        <w:t xml:space="preserve"> для учащихся 7</w:t>
      </w:r>
      <w:r w:rsidR="00D95C83" w:rsidRPr="00D95C83">
        <w:t xml:space="preserve"> -8классов;</w:t>
      </w:r>
    </w:p>
    <w:p w:rsidR="007E036B" w:rsidRPr="00D95C83" w:rsidRDefault="00407DB0" w:rsidP="00D24F71">
      <w:pPr>
        <w:ind w:firstLine="360"/>
      </w:pPr>
      <w:r w:rsidRPr="00D95C83">
        <w:t>-д</w:t>
      </w:r>
      <w:r w:rsidR="007E036B" w:rsidRPr="00D95C83">
        <w:t>ля проведения занятий  по предмету «Хоровой класс»  и консультациям по «Сводному хору»</w:t>
      </w:r>
      <w:r w:rsidRPr="00D95C83">
        <w:t xml:space="preserve"> -</w:t>
      </w:r>
      <w:r w:rsidR="007E036B" w:rsidRPr="00D95C83">
        <w:t xml:space="preserve"> 100% аудиторного </w:t>
      </w:r>
      <w:r w:rsidR="005A406B" w:rsidRPr="00D95C83">
        <w:t>в</w:t>
      </w:r>
      <w:r w:rsidR="007E036B" w:rsidRPr="00D95C83">
        <w:t>ремени</w:t>
      </w:r>
      <w:r w:rsidR="005A406B" w:rsidRPr="00D95C83">
        <w:t>;</w:t>
      </w:r>
    </w:p>
    <w:p w:rsidR="00352D33" w:rsidRPr="00D95C83" w:rsidRDefault="00407DB0" w:rsidP="00D24F71">
      <w:pPr>
        <w:ind w:firstLine="360"/>
      </w:pPr>
      <w:proofErr w:type="gramStart"/>
      <w:r w:rsidRPr="00D95C83">
        <w:t>-д</w:t>
      </w:r>
      <w:r w:rsidR="007E036B" w:rsidRPr="00D95C83">
        <w:t>ля проведения</w:t>
      </w:r>
      <w:r w:rsidRPr="00D95C83">
        <w:t xml:space="preserve"> занятий по предмету  и консультациям «Ансамбль» -</w:t>
      </w:r>
      <w:r w:rsidR="00FB42BF" w:rsidRPr="00D95C83">
        <w:t xml:space="preserve"> 10</w:t>
      </w:r>
      <w:r w:rsidR="00EE0F9D" w:rsidRPr="00D95C83">
        <w:t>0</w:t>
      </w:r>
      <w:r w:rsidR="00FB42BF" w:rsidRPr="00D95C83">
        <w:t xml:space="preserve">% аудиторного времени (в случае </w:t>
      </w:r>
      <w:r w:rsidR="00973FA0" w:rsidRPr="00D95C83">
        <w:t xml:space="preserve">привлечения </w:t>
      </w:r>
      <w:r w:rsidR="00FB42BF" w:rsidRPr="00D95C83">
        <w:t xml:space="preserve"> к реализации </w:t>
      </w:r>
      <w:proofErr w:type="gramEnd"/>
    </w:p>
    <w:p w:rsidR="007E036B" w:rsidRPr="00D95C83" w:rsidRDefault="00FB42BF" w:rsidP="00D24F71">
      <w:pPr>
        <w:ind w:firstLine="360"/>
      </w:pPr>
      <w:r w:rsidRPr="00D95C83">
        <w:t>данного предмета  преподавателей или концертмейстеров)</w:t>
      </w:r>
      <w:r w:rsidR="00B7143B" w:rsidRPr="00D95C83">
        <w:t>;</w:t>
      </w:r>
    </w:p>
    <w:p w:rsidR="00407DB0" w:rsidRPr="00D95C83" w:rsidRDefault="00407DB0" w:rsidP="00D24F71">
      <w:pPr>
        <w:ind w:firstLine="360"/>
      </w:pPr>
      <w:r w:rsidRPr="00D95C83">
        <w:t>-для проведения занятий по предмету «Оркестровый кл</w:t>
      </w:r>
      <w:r w:rsidR="003D611C" w:rsidRPr="00D95C83">
        <w:t>асс и консультациям «оркестр» -10</w:t>
      </w:r>
      <w:r w:rsidRPr="00D95C83">
        <w:t>0% аудиторного времени.</w:t>
      </w:r>
    </w:p>
    <w:p w:rsidR="00B7143B" w:rsidRPr="00D95C83" w:rsidRDefault="00B7143B" w:rsidP="00B7143B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D95C83">
        <w:t xml:space="preserve">При реализации учебного предмета «Специальность » помимо зачета в виде академического концерта в 1 полугодии и </w:t>
      </w:r>
      <w:r w:rsidR="00D95C83" w:rsidRPr="00D95C83">
        <w:t xml:space="preserve"> переводного зачета или </w:t>
      </w:r>
      <w:r w:rsidRPr="00D95C83">
        <w:t>экзамена во 2 полугодии, в рамках промежуточной аттестации планируются следующие виды контрольных мероприятий:</w:t>
      </w:r>
    </w:p>
    <w:p w:rsidR="00B7143B" w:rsidRPr="00D95C83" w:rsidRDefault="00B7143B" w:rsidP="00B7143B">
      <w:pPr>
        <w:ind w:left="360"/>
      </w:pPr>
      <w:r w:rsidRPr="00D95C83">
        <w:t>технический зачет – исполнение этюдов и гамм в 1 полугодии  для учащихся 2-8 классов;</w:t>
      </w:r>
    </w:p>
    <w:p w:rsidR="00B7143B" w:rsidRPr="00A12AE8" w:rsidRDefault="00B7143B" w:rsidP="00B7143B">
      <w:pPr>
        <w:ind w:left="360"/>
      </w:pPr>
      <w:r w:rsidRPr="00D95C83">
        <w:t>зачет по практическим навыкам (чтение с листа, самостоятельная работа) для учащихся  5-8 классов во 2 полугодии.</w:t>
      </w:r>
    </w:p>
    <w:sectPr w:rsidR="00B7143B" w:rsidRPr="00A12AE8" w:rsidSect="00F35EBB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F"/>
    <w:rsid w:val="0002262B"/>
    <w:rsid w:val="00057614"/>
    <w:rsid w:val="000B7304"/>
    <w:rsid w:val="001003EB"/>
    <w:rsid w:val="00182A9D"/>
    <w:rsid w:val="001D00E9"/>
    <w:rsid w:val="001E71F6"/>
    <w:rsid w:val="0020022A"/>
    <w:rsid w:val="00203072"/>
    <w:rsid w:val="002125F6"/>
    <w:rsid w:val="00250074"/>
    <w:rsid w:val="0025161F"/>
    <w:rsid w:val="00267B40"/>
    <w:rsid w:val="00272EBF"/>
    <w:rsid w:val="00275B69"/>
    <w:rsid w:val="00277FEC"/>
    <w:rsid w:val="00281272"/>
    <w:rsid w:val="003018EA"/>
    <w:rsid w:val="00352D33"/>
    <w:rsid w:val="00382784"/>
    <w:rsid w:val="003D611C"/>
    <w:rsid w:val="003F3C10"/>
    <w:rsid w:val="00407DB0"/>
    <w:rsid w:val="00444E76"/>
    <w:rsid w:val="00560FC7"/>
    <w:rsid w:val="00566446"/>
    <w:rsid w:val="005A406B"/>
    <w:rsid w:val="00603865"/>
    <w:rsid w:val="00673B4F"/>
    <w:rsid w:val="006A2EBB"/>
    <w:rsid w:val="006A3F6E"/>
    <w:rsid w:val="006B77F2"/>
    <w:rsid w:val="006C2979"/>
    <w:rsid w:val="006D1074"/>
    <w:rsid w:val="006D77E9"/>
    <w:rsid w:val="006F015D"/>
    <w:rsid w:val="007123D7"/>
    <w:rsid w:val="00731E4F"/>
    <w:rsid w:val="0073397D"/>
    <w:rsid w:val="00777531"/>
    <w:rsid w:val="007845A4"/>
    <w:rsid w:val="00794045"/>
    <w:rsid w:val="007C4724"/>
    <w:rsid w:val="007E036B"/>
    <w:rsid w:val="007E2902"/>
    <w:rsid w:val="00816D70"/>
    <w:rsid w:val="00821811"/>
    <w:rsid w:val="00833F48"/>
    <w:rsid w:val="00883FAD"/>
    <w:rsid w:val="008B70FE"/>
    <w:rsid w:val="008D3604"/>
    <w:rsid w:val="008F3F96"/>
    <w:rsid w:val="008F47F2"/>
    <w:rsid w:val="00917D04"/>
    <w:rsid w:val="0092249B"/>
    <w:rsid w:val="00973FA0"/>
    <w:rsid w:val="00A01C58"/>
    <w:rsid w:val="00A7066A"/>
    <w:rsid w:val="00AC53E7"/>
    <w:rsid w:val="00AE0E78"/>
    <w:rsid w:val="00B23251"/>
    <w:rsid w:val="00B43F75"/>
    <w:rsid w:val="00B65926"/>
    <w:rsid w:val="00B7143B"/>
    <w:rsid w:val="00BC0536"/>
    <w:rsid w:val="00BE7F30"/>
    <w:rsid w:val="00C819D7"/>
    <w:rsid w:val="00CD25E0"/>
    <w:rsid w:val="00CF7FD2"/>
    <w:rsid w:val="00D074E1"/>
    <w:rsid w:val="00D24F71"/>
    <w:rsid w:val="00D307FF"/>
    <w:rsid w:val="00D36C01"/>
    <w:rsid w:val="00D95C83"/>
    <w:rsid w:val="00DC4F23"/>
    <w:rsid w:val="00DE08D6"/>
    <w:rsid w:val="00E5750B"/>
    <w:rsid w:val="00E708F7"/>
    <w:rsid w:val="00E71634"/>
    <w:rsid w:val="00E8772D"/>
    <w:rsid w:val="00EE0F9D"/>
    <w:rsid w:val="00EF1E69"/>
    <w:rsid w:val="00F35EBB"/>
    <w:rsid w:val="00F72259"/>
    <w:rsid w:val="00F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2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3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32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2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3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3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0RiSXCkOXGeI7QpriGVWioFY5+79/BfHzC2lwDvlNTU=</DigestValue>
    </Reference>
    <Reference URI="#idOfficeObject" Type="http://www.w3.org/2000/09/xmldsig#Object">
      <DigestMethod Algorithm="urn:ietf:params:xml:ns:cpxmlsec:algorithms:gostr34112012-256"/>
      <DigestValue>Bib27RGHSajN2XbQMfKPmkRnv1f+BUpQwO6pPcn01YA=</DigestValue>
    </Reference>
  </SignedInfo>
  <SignatureValue>dD2Hayqtv2Wk3ZXGnIWzQhakFy7vQ+7s6UHpaVlSMgYanjjYSKygJLWL4G4/JUHl
npGhl2HgagTEjRmwWsekkQ==</SignatureValue>
  <KeyInfo>
    <X509Data>
      <X509Certificate>MIILPzCCCuygAwIBAgIUPXtpS9gxXo0m3F998GdGSdtsxNUwCgYIKoUDBwEBAwIw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jNC90L7QtSDQutCw0LfQvdCw0YfQtdC50YHRgtCy0L4wHhcNMjAwNjA4MTMzMjU4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MzU4MSDQvtGCIDIwLjEyLjIwMTgwDgYDVR0PAQH/BAQDAgP4MIIB8wYDVR0lBIIB
6jCCAeYGCCsGAQUFBwMBBggrBgEFBQcDAgYPKoUDAz0BAQae1zYDBAEBBg8qhQMD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1zYDBAEOBg0qhQMDPZ7XNgEGAwUBBg0qhQMDPZ7XNgEGAwUCBgcqhQMDgXsBBggq
hQMDgXsBAgYIKoUDA4F7AQMGCCqFAwOBewEEBggqhQMDgXsBBQYIKoUDA4F7AQYG
CCqFAwOBewEHBggqhQMDgXsBCAYIKoUDA4F7AQkGCCqFAwOBewEKBggqhQMDgXsB
CwYIKoUDA4F7AQwGCCqFAwOBewEOBgkqhQMDgXsFAgEGCSqFAwOBewUCAgYJKoUD
A4F7BQIDBgkqhQMDgXsFAgQGCSqFAwOBewUCBQYJKoUDA4F7BQIGBggqhQMDgXsI
AQYIKoUDA4F7CAIwKwYDVR0QBCQwIoAPMjAyMDA2MDgxMzMyNTdagQ8yMDIxMDkw
ODEzMzI1N1owggFfBgNVHSMEggFWMIIBUoAU0GSWbXJA61h9JH+7IFvPw45setSh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pxJcCH9D2jZB2+99B2H1oWNzjWAwCgYIKoUDBwEBAwIDQQBG7a3uyeTdLlq1OvAA
Rgdh+Gpq6TbVPbR2edEU6kNiGgQywaYVW2E2E8Eb2mNOYj7RVhbN61X2u1T4EESc
8Qal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M1or/n6URX8z7VbxD1hBl8T1xbg=</DigestValue>
      </Reference>
      <Reference URI="/word/document.xml?ContentType=application/vnd.openxmlformats-officedocument.wordprocessingml.document.main+xml">
        <DigestMethod Algorithm="http://www.w3.org/2000/09/xmldsig#sha1"/>
        <DigestValue>Cz9ogQgbwThqr1TPxOOwwaAAqdg=</DigestValue>
      </Reference>
      <Reference URI="/word/fontTable.xml?ContentType=application/vnd.openxmlformats-officedocument.wordprocessingml.fontTable+xml">
        <DigestMethod Algorithm="http://www.w3.org/2000/09/xmldsig#sha1"/>
        <DigestValue>T/r6rcyD4DBVsh/XolQ0Yh3Lu7w=</DigestValue>
      </Reference>
      <Reference URI="/word/media/image1.jpeg?ContentType=image/jpeg">
        <DigestMethod Algorithm="http://www.w3.org/2000/09/xmldsig#sha1"/>
        <DigestValue>CENzzrv5HrywkYa5DTpPwff3WGw=</DigestValue>
      </Reference>
      <Reference URI="/word/numbering.xml?ContentType=application/vnd.openxmlformats-officedocument.wordprocessingml.numbering+xml">
        <DigestMethod Algorithm="http://www.w3.org/2000/09/xmldsig#sha1"/>
        <DigestValue>eNVHY6aXUxrxwLkisRYYjREe0Wo=</DigestValue>
      </Reference>
      <Reference URI="/word/settings.xml?ContentType=application/vnd.openxmlformats-officedocument.wordprocessingml.settings+xml">
        <DigestMethod Algorithm="http://www.w3.org/2000/09/xmldsig#sha1"/>
        <DigestValue>E7oc3Hwsad1fumxNuOe16etmweY=</DigestValue>
      </Reference>
      <Reference URI="/word/styles.xml?ContentType=application/vnd.openxmlformats-officedocument.wordprocessingml.styles+xml">
        <DigestMethod Algorithm="http://www.w3.org/2000/09/xmldsig#sha1"/>
        <DigestValue>nxXaJMROAtYeZzAzXwtrDzJ9KwI=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KkCrJT64RJSy1RX7CmOfdmEvrYQ=</DigestValue>
      </Reference>
    </Manifest>
    <SignatureProperties>
      <SignatureProperty Id="idSignatureTime" Target="#idPackageSignature">
        <mdssi:SignatureTime>
          <mdssi:Format>YYYY-MM-DDThh:mm:ssTZD</mdssi:Format>
          <mdssi:Value>2021-03-22T14:45:48Z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Кустарева О. Ю.</cp:lastModifiedBy>
  <cp:revision>2</cp:revision>
  <cp:lastPrinted>2021-03-22T11:04:00Z</cp:lastPrinted>
  <dcterms:created xsi:type="dcterms:W3CDTF">2021-03-22T11:48:00Z</dcterms:created>
  <dcterms:modified xsi:type="dcterms:W3CDTF">2021-03-22T11:48:00Z</dcterms:modified>
</cp:coreProperties>
</file>